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74CA" w14:textId="77777777" w:rsidR="009A3429" w:rsidRPr="00C32B24" w:rsidRDefault="009A3429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horzAnchor="margin" w:tblpXSpec="center" w:tblpY="780"/>
        <w:tblW w:w="12335" w:type="dxa"/>
        <w:tblLayout w:type="fixed"/>
        <w:tblLook w:val="04A0" w:firstRow="1" w:lastRow="0" w:firstColumn="1" w:lastColumn="0" w:noHBand="0" w:noVBand="1"/>
      </w:tblPr>
      <w:tblGrid>
        <w:gridCol w:w="1164"/>
        <w:gridCol w:w="1080"/>
        <w:gridCol w:w="4512"/>
        <w:gridCol w:w="1080"/>
        <w:gridCol w:w="4499"/>
      </w:tblGrid>
      <w:tr w:rsidR="004D4738" w:rsidRPr="00C32B24" w14:paraId="2E2CA602" w14:textId="77777777" w:rsidTr="007C50E6">
        <w:trPr>
          <w:trHeight w:val="1515"/>
        </w:trPr>
        <w:tc>
          <w:tcPr>
            <w:tcW w:w="12335" w:type="dxa"/>
            <w:gridSpan w:val="5"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FFFFFF" w:themeFill="background1"/>
          </w:tcPr>
          <w:p w14:paraId="29F50E8A" w14:textId="3C8D4922" w:rsidR="009A3429" w:rsidRPr="00C32B24" w:rsidRDefault="009A3429" w:rsidP="009A3429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18"/>
              </w:rPr>
            </w:pPr>
            <w:r w:rsidRPr="00C32B24">
              <w:rPr>
                <w:rFonts w:asciiTheme="majorHAnsi" w:eastAsia="Times New Roman" w:hAnsiTheme="majorHAnsi" w:cstheme="minorHAnsi"/>
                <w:b/>
                <w:noProof/>
                <w:sz w:val="18"/>
              </w:rPr>
              <w:drawing>
                <wp:inline distT="0" distB="0" distL="0" distR="0" wp14:anchorId="133B73BF" wp14:editId="74BFD167">
                  <wp:extent cx="1038225" cy="728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C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57" cy="75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3D825" w14:textId="4CBC3DDC" w:rsidR="00E8656E" w:rsidRPr="00C32B24" w:rsidRDefault="0037378D" w:rsidP="00EB6B16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32"/>
              </w:rPr>
            </w:pPr>
            <w:r>
              <w:rPr>
                <w:rFonts w:asciiTheme="majorHAnsi" w:eastAsia="Times New Roman" w:hAnsiTheme="majorHAnsi" w:cstheme="minorHAnsi"/>
                <w:b/>
                <w:sz w:val="32"/>
              </w:rPr>
              <w:t>ROSWELL</w:t>
            </w:r>
            <w:r w:rsidR="009A3429" w:rsidRPr="00C32B24">
              <w:rPr>
                <w:rFonts w:asciiTheme="majorHAnsi" w:eastAsia="Times New Roman" w:hAnsiTheme="majorHAnsi" w:cstheme="minorHAnsi"/>
                <w:b/>
                <w:sz w:val="32"/>
              </w:rPr>
              <w:t xml:space="preserve"> PARENTING CLASSES </w:t>
            </w:r>
            <w:r w:rsidR="00C32B24" w:rsidRPr="00C32B24">
              <w:rPr>
                <w:rFonts w:asciiTheme="majorHAnsi" w:eastAsia="Times New Roman" w:hAnsiTheme="majorHAnsi" w:cstheme="minorHAnsi"/>
                <w:b/>
                <w:sz w:val="32"/>
              </w:rPr>
              <w:t xml:space="preserve">– </w:t>
            </w:r>
            <w:r w:rsidR="007A3D2E">
              <w:rPr>
                <w:rFonts w:asciiTheme="majorHAnsi" w:eastAsia="Times New Roman" w:hAnsiTheme="majorHAnsi" w:cstheme="minorHAnsi"/>
                <w:b/>
                <w:sz w:val="32"/>
              </w:rPr>
              <w:t xml:space="preserve">FALL </w:t>
            </w:r>
            <w:r w:rsidR="00C32B24" w:rsidRPr="00C32B24">
              <w:rPr>
                <w:rFonts w:asciiTheme="majorHAnsi" w:eastAsia="Times New Roman" w:hAnsiTheme="majorHAnsi" w:cstheme="minorHAnsi"/>
                <w:b/>
                <w:sz w:val="32"/>
              </w:rPr>
              <w:t xml:space="preserve"> 2019</w:t>
            </w:r>
          </w:p>
          <w:p w14:paraId="4AB003AC" w14:textId="7770DB76" w:rsidR="009A3429" w:rsidRPr="00C73BB6" w:rsidRDefault="009A3429" w:rsidP="00EB6B16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</w:pPr>
            <w:r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>Mondays 5</w:t>
            </w:r>
            <w:r w:rsidR="00D56D3E"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>:</w:t>
            </w:r>
            <w:r w:rsidR="005E75AA"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>0</w:t>
            </w:r>
            <w:r w:rsidR="00D56D3E"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 xml:space="preserve">0 </w:t>
            </w:r>
            <w:r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 xml:space="preserve">pm     </w:t>
            </w:r>
            <w:r w:rsidR="00C32B24"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>or</w:t>
            </w:r>
            <w:r w:rsidRPr="00C73BB6">
              <w:rPr>
                <w:rFonts w:asciiTheme="majorHAnsi" w:eastAsia="Times New Roman" w:hAnsiTheme="majorHAnsi" w:cstheme="minorHAnsi"/>
                <w:b/>
                <w:color w:val="00B050"/>
                <w:sz w:val="28"/>
              </w:rPr>
              <w:t xml:space="preserve">      Tuesdays 11am</w:t>
            </w:r>
          </w:p>
          <w:p w14:paraId="734CC76D" w14:textId="77777777" w:rsidR="009A3429" w:rsidRDefault="009A3429" w:rsidP="00D56D3E">
            <w:pPr>
              <w:shd w:val="clear" w:color="auto" w:fill="FFFFFF"/>
              <w:spacing w:after="0"/>
              <w:ind w:left="-21"/>
              <w:jc w:val="center"/>
              <w:rPr>
                <w:rStyle w:val="Hyperlink"/>
                <w:rFonts w:asciiTheme="majorHAnsi" w:eastAsia="Times New Roman" w:hAnsiTheme="majorHAnsi" w:cstheme="minorHAnsi"/>
                <w:b/>
                <w:color w:val="auto"/>
                <w:sz w:val="24"/>
              </w:rPr>
            </w:pPr>
            <w:r w:rsidRPr="00C32B24">
              <w:rPr>
                <w:rFonts w:asciiTheme="majorHAnsi" w:eastAsia="Times New Roman" w:hAnsiTheme="majorHAnsi" w:cstheme="minorHAnsi"/>
                <w:b/>
                <w:sz w:val="24"/>
              </w:rPr>
              <w:t xml:space="preserve">Register at </w:t>
            </w:r>
            <w:hyperlink r:id="rId8" w:history="1">
              <w:r w:rsidRPr="00C32B24">
                <w:rPr>
                  <w:rStyle w:val="Hyperlink"/>
                  <w:rFonts w:asciiTheme="majorHAnsi" w:eastAsia="Times New Roman" w:hAnsiTheme="majorHAnsi" w:cstheme="minorHAnsi"/>
                  <w:b/>
                  <w:color w:val="auto"/>
                  <w:sz w:val="24"/>
                </w:rPr>
                <w:t>www.pregnancyaidclinic.com</w:t>
              </w:r>
            </w:hyperlink>
          </w:p>
          <w:p w14:paraId="57D1FEE6" w14:textId="464F8276" w:rsidR="00B804FB" w:rsidRPr="00C32B24" w:rsidRDefault="00B804FB" w:rsidP="00D56D3E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18"/>
              </w:rPr>
            </w:pPr>
          </w:p>
        </w:tc>
      </w:tr>
      <w:tr w:rsidR="00661534" w:rsidRPr="00C32B24" w14:paraId="60EE35F9" w14:textId="77777777" w:rsidTr="00C73BB6">
        <w:tc>
          <w:tcPr>
            <w:tcW w:w="1164" w:type="dxa"/>
            <w:tcBorders>
              <w:top w:val="single" w:sz="4" w:space="0" w:color="auto"/>
            </w:tcBorders>
            <w:shd w:val="clear" w:color="auto" w:fill="009900"/>
          </w:tcPr>
          <w:p w14:paraId="01E95626" w14:textId="77777777" w:rsidR="00661534" w:rsidRPr="00C32B24" w:rsidRDefault="00661534" w:rsidP="007C50E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WEEK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009900"/>
          </w:tcPr>
          <w:p w14:paraId="6F9AA4DA" w14:textId="77777777" w:rsidR="00661534" w:rsidRPr="00C32B24" w:rsidRDefault="00661534" w:rsidP="007C50E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DATES</w:t>
            </w:r>
          </w:p>
          <w:p w14:paraId="1AB3301E" w14:textId="77777777" w:rsidR="00661534" w:rsidRPr="00C32B24" w:rsidRDefault="00661534" w:rsidP="007C50E6">
            <w:pPr>
              <w:spacing w:after="0"/>
              <w:rPr>
                <w:rFonts w:asciiTheme="majorHAnsi" w:hAnsiTheme="majorHAnsi" w:cstheme="minorHAnsi"/>
                <w:b/>
                <w:color w:val="FFFFFF" w:themeColor="background1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009900"/>
          </w:tcPr>
          <w:p w14:paraId="6749AF1C" w14:textId="77777777" w:rsidR="00661534" w:rsidRPr="00C32B24" w:rsidRDefault="00661534" w:rsidP="007C50E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PARENTING CLASS 1</w:t>
            </w:r>
          </w:p>
          <w:p w14:paraId="10CFB891" w14:textId="79EB307D" w:rsidR="001A0CE9" w:rsidRPr="00C32B24" w:rsidRDefault="00661534" w:rsidP="007C39A1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 North- Mon</w:t>
            </w:r>
            <w:r w:rsidR="00670B44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009900"/>
          </w:tcPr>
          <w:p w14:paraId="0BE83BAA" w14:textId="77777777" w:rsidR="00661534" w:rsidRPr="00C32B24" w:rsidRDefault="00661534" w:rsidP="007C50E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DATES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009900"/>
          </w:tcPr>
          <w:p w14:paraId="6745A9F1" w14:textId="77777777" w:rsidR="00661534" w:rsidRPr="00C32B24" w:rsidRDefault="00661534" w:rsidP="007C50E6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PARENTING CLASS  2</w:t>
            </w:r>
          </w:p>
          <w:p w14:paraId="769583CD" w14:textId="1D336226" w:rsidR="001A0CE9" w:rsidRPr="00C32B24" w:rsidRDefault="00661534" w:rsidP="007C39A1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North-Tue</w:t>
            </w:r>
            <w:r w:rsidR="00670B44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sday</w:t>
            </w:r>
          </w:p>
        </w:tc>
      </w:tr>
      <w:tr w:rsidR="001567EA" w:rsidRPr="00C32B24" w14:paraId="54C5C5AF" w14:textId="77777777" w:rsidTr="00C73BB6">
        <w:tc>
          <w:tcPr>
            <w:tcW w:w="1164" w:type="dxa"/>
          </w:tcPr>
          <w:p w14:paraId="54DEB92D" w14:textId="5EEBD58C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080" w:type="dxa"/>
          </w:tcPr>
          <w:p w14:paraId="7F72CAEF" w14:textId="2191120D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9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</w:tcPr>
          <w:p w14:paraId="71E03FFD" w14:textId="02DF1F82" w:rsidR="001567EA" w:rsidRPr="00C32B24" w:rsidRDefault="00095EBF" w:rsidP="007C50E6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Changes and Body Image</w:t>
            </w:r>
          </w:p>
        </w:tc>
        <w:tc>
          <w:tcPr>
            <w:tcW w:w="1080" w:type="dxa"/>
          </w:tcPr>
          <w:p w14:paraId="4303AED7" w14:textId="297DC0D6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10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</w:tcPr>
          <w:p w14:paraId="7F575787" w14:textId="2D3C31DE" w:rsidR="001567EA" w:rsidRPr="00C32B24" w:rsidRDefault="00C73BB6" w:rsidP="007C50E6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Understanding Feelings</w:t>
            </w:r>
          </w:p>
        </w:tc>
      </w:tr>
      <w:tr w:rsidR="001567EA" w:rsidRPr="00C32B24" w14:paraId="03D5C814" w14:textId="77777777" w:rsidTr="00C73BB6">
        <w:tc>
          <w:tcPr>
            <w:tcW w:w="1164" w:type="dxa"/>
          </w:tcPr>
          <w:p w14:paraId="423DBD4A" w14:textId="6D9D76C9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080" w:type="dxa"/>
          </w:tcPr>
          <w:p w14:paraId="55939D3E" w14:textId="2E343022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16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</w:tcPr>
          <w:p w14:paraId="1B0439CE" w14:textId="6A1EC58A" w:rsidR="001567EA" w:rsidRPr="00C32B24" w:rsidRDefault="00095EBF" w:rsidP="007C50E6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Health and Nutrition</w:t>
            </w:r>
          </w:p>
        </w:tc>
        <w:tc>
          <w:tcPr>
            <w:tcW w:w="1080" w:type="dxa"/>
          </w:tcPr>
          <w:p w14:paraId="0C2A44FE" w14:textId="2F0C278D" w:rsidR="001567EA" w:rsidRPr="00C32B24" w:rsidRDefault="00C73BB6" w:rsidP="007C50E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17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</w:tcPr>
          <w:p w14:paraId="4CA57DBE" w14:textId="083AD322" w:rsidR="001567EA" w:rsidRPr="00C32B24" w:rsidRDefault="00CE3760" w:rsidP="007C50E6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Communicating with Respect</w:t>
            </w:r>
          </w:p>
        </w:tc>
      </w:tr>
      <w:tr w:rsidR="00292218" w:rsidRPr="00C32B24" w14:paraId="485D4A01" w14:textId="77777777" w:rsidTr="00C73BB6">
        <w:tc>
          <w:tcPr>
            <w:tcW w:w="1164" w:type="dxa"/>
          </w:tcPr>
          <w:p w14:paraId="3B6969E1" w14:textId="38D1BFA2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080" w:type="dxa"/>
          </w:tcPr>
          <w:p w14:paraId="560FA292" w14:textId="45902040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23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rd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</w:tc>
        <w:tc>
          <w:tcPr>
            <w:tcW w:w="4512" w:type="dxa"/>
          </w:tcPr>
          <w:p w14:paraId="30DC9FF8" w14:textId="03F752B8" w:rsidR="00292218" w:rsidRPr="00C32B24" w:rsidRDefault="00095EBF" w:rsidP="00292218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Fetal Development</w:t>
            </w:r>
          </w:p>
        </w:tc>
        <w:tc>
          <w:tcPr>
            <w:tcW w:w="1080" w:type="dxa"/>
          </w:tcPr>
          <w:p w14:paraId="1AF1BA46" w14:textId="6FD8D5FB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24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</w:tcPr>
          <w:p w14:paraId="4683C65A" w14:textId="464208AE" w:rsidR="00292218" w:rsidRPr="00C32B24" w:rsidRDefault="00CE3760" w:rsidP="00292218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Building Self-worth in Children</w:t>
            </w:r>
          </w:p>
        </w:tc>
      </w:tr>
      <w:tr w:rsidR="00292218" w:rsidRPr="00C32B24" w14:paraId="64B5D4E6" w14:textId="77777777" w:rsidTr="00C73BB6">
        <w:tc>
          <w:tcPr>
            <w:tcW w:w="1164" w:type="dxa"/>
          </w:tcPr>
          <w:p w14:paraId="3DECE400" w14:textId="70E81C8D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080" w:type="dxa"/>
          </w:tcPr>
          <w:p w14:paraId="43F3B375" w14:textId="30EBD4E4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 30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</w:p>
        </w:tc>
        <w:tc>
          <w:tcPr>
            <w:tcW w:w="4512" w:type="dxa"/>
          </w:tcPr>
          <w:p w14:paraId="77387913" w14:textId="511A9DFB" w:rsidR="00292218" w:rsidRPr="00C32B24" w:rsidRDefault="00095EBF" w:rsidP="00292218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Empathy and Nurturing Self</w:t>
            </w:r>
          </w:p>
        </w:tc>
        <w:tc>
          <w:tcPr>
            <w:tcW w:w="1080" w:type="dxa"/>
          </w:tcPr>
          <w:p w14:paraId="4C89CB7B" w14:textId="4AF19923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st</w:t>
            </w:r>
          </w:p>
        </w:tc>
        <w:tc>
          <w:tcPr>
            <w:tcW w:w="4499" w:type="dxa"/>
          </w:tcPr>
          <w:p w14:paraId="5D501801" w14:textId="7FFFA79E" w:rsidR="00292218" w:rsidRPr="00C32B24" w:rsidRDefault="00CE3760" w:rsidP="00292218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Praising Children and their Behavior</w:t>
            </w:r>
          </w:p>
        </w:tc>
      </w:tr>
      <w:tr w:rsidR="00292218" w:rsidRPr="00C32B24" w14:paraId="5C950A3E" w14:textId="77777777" w:rsidTr="00C73BB6">
        <w:tc>
          <w:tcPr>
            <w:tcW w:w="1164" w:type="dxa"/>
          </w:tcPr>
          <w:p w14:paraId="2EB56308" w14:textId="6A1D30C4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080" w:type="dxa"/>
          </w:tcPr>
          <w:p w14:paraId="7FA4FDD3" w14:textId="0CB0BAE8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7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</w:tcPr>
          <w:p w14:paraId="77AA7246" w14:textId="6BBEE7E2" w:rsidR="00292218" w:rsidRPr="00C32B24" w:rsidRDefault="00095EBF" w:rsidP="00292218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Partners in Pregnancy</w:t>
            </w:r>
          </w:p>
        </w:tc>
        <w:tc>
          <w:tcPr>
            <w:tcW w:w="1080" w:type="dxa"/>
          </w:tcPr>
          <w:p w14:paraId="60EED38D" w14:textId="49E96D3F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8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</w:p>
        </w:tc>
        <w:tc>
          <w:tcPr>
            <w:tcW w:w="4499" w:type="dxa"/>
          </w:tcPr>
          <w:p w14:paraId="4536A642" w14:textId="7531BF81" w:rsidR="00292218" w:rsidRPr="00C32B24" w:rsidRDefault="00CE3760" w:rsidP="00292218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Ages &amp; Stages of Growth for Infants &amp; Toddlers</w:t>
            </w:r>
          </w:p>
        </w:tc>
      </w:tr>
      <w:tr w:rsidR="00C73BB6" w:rsidRPr="00C32B24" w14:paraId="66DC3C69" w14:textId="77777777" w:rsidTr="00C73BB6">
        <w:tc>
          <w:tcPr>
            <w:tcW w:w="1164" w:type="dxa"/>
          </w:tcPr>
          <w:p w14:paraId="5CB6C550" w14:textId="6CC56AB0" w:rsidR="00C73BB6" w:rsidRPr="00C32B24" w:rsidRDefault="00C73BB6" w:rsidP="00C73BB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080" w:type="dxa"/>
          </w:tcPr>
          <w:p w14:paraId="6ABC7144" w14:textId="67E35820" w:rsidR="00C73BB6" w:rsidRPr="00C32B24" w:rsidRDefault="00C73BB6" w:rsidP="00C73BB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14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</w:tcPr>
          <w:p w14:paraId="5A522A6C" w14:textId="4D76B1A4" w:rsidR="00C73BB6" w:rsidRPr="00C32B24" w:rsidRDefault="00C73BB6" w:rsidP="00C73BB6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The Importance of Positive Touch</w:t>
            </w:r>
          </w:p>
        </w:tc>
        <w:tc>
          <w:tcPr>
            <w:tcW w:w="1080" w:type="dxa"/>
          </w:tcPr>
          <w:p w14:paraId="1D326095" w14:textId="11270160" w:rsidR="00C73BB6" w:rsidRPr="00C32B24" w:rsidRDefault="00C73BB6" w:rsidP="00C73BB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15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</w:tcPr>
          <w:p w14:paraId="30AFE475" w14:textId="70BE5BEB" w:rsidR="00C73BB6" w:rsidRPr="00C32B24" w:rsidRDefault="00C73BB6" w:rsidP="00C73BB6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 xml:space="preserve">Alternatives to </w:t>
            </w: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S</w:t>
            </w: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panking</w:t>
            </w:r>
          </w:p>
        </w:tc>
      </w:tr>
      <w:tr w:rsidR="00292218" w:rsidRPr="00C32B24" w14:paraId="70C4A359" w14:textId="77777777" w:rsidTr="00C73BB6">
        <w:tc>
          <w:tcPr>
            <w:tcW w:w="1164" w:type="dxa"/>
          </w:tcPr>
          <w:p w14:paraId="2A06752B" w14:textId="0D388CF3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1080" w:type="dxa"/>
          </w:tcPr>
          <w:p w14:paraId="54C9B11C" w14:textId="6CDA776A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st</w:t>
            </w:r>
          </w:p>
        </w:tc>
        <w:tc>
          <w:tcPr>
            <w:tcW w:w="4512" w:type="dxa"/>
          </w:tcPr>
          <w:p w14:paraId="589C6BBE" w14:textId="429A8839" w:rsidR="00292218" w:rsidRPr="00C32B24" w:rsidRDefault="00095EBF" w:rsidP="00292218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Understanding and Handling Stress</w:t>
            </w:r>
          </w:p>
        </w:tc>
        <w:tc>
          <w:tcPr>
            <w:tcW w:w="1080" w:type="dxa"/>
          </w:tcPr>
          <w:p w14:paraId="03DE396F" w14:textId="676B706A" w:rsidR="00292218" w:rsidRPr="00C32B24" w:rsidRDefault="00C73BB6" w:rsidP="0029221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22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</w:tcPr>
          <w:p w14:paraId="7F4E0FE4" w14:textId="4AF554A4" w:rsidR="00292218" w:rsidRPr="00C32B24" w:rsidRDefault="00CE3760" w:rsidP="00292218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Learning Positive Ways to Deal with Stress &amp; Anger</w:t>
            </w:r>
          </w:p>
        </w:tc>
      </w:tr>
      <w:tr w:rsidR="00E13BF3" w:rsidRPr="00C32B24" w14:paraId="23C39F2D" w14:textId="77777777" w:rsidTr="00C73BB6">
        <w:tc>
          <w:tcPr>
            <w:tcW w:w="1164" w:type="dxa"/>
            <w:tcBorders>
              <w:bottom w:val="single" w:sz="4" w:space="0" w:color="auto"/>
            </w:tcBorders>
          </w:tcPr>
          <w:p w14:paraId="42BB818C" w14:textId="5AC67625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65A736" w14:textId="727E2A56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28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0CCC83CF" w14:textId="5FE41051" w:rsidR="00E13BF3" w:rsidRPr="00C32B24" w:rsidRDefault="001305FD" w:rsidP="00E13BF3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Understanding &amp; Developing Family Morals, Values, &amp; Rules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E950BA" w14:textId="702C2A0F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29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3DCAAFB6" w14:textId="644D2D75" w:rsidR="00E13BF3" w:rsidRPr="00C32B24" w:rsidRDefault="00CE3760" w:rsidP="00E13BF3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Understanding &amp; Developing Family Morals, Values, &amp; Rules</w:t>
            </w:r>
          </w:p>
        </w:tc>
      </w:tr>
      <w:tr w:rsidR="00E13BF3" w:rsidRPr="00C32B24" w14:paraId="73398063" w14:textId="77777777" w:rsidTr="00C73BB6">
        <w:tc>
          <w:tcPr>
            <w:tcW w:w="1164" w:type="dxa"/>
            <w:tcBorders>
              <w:bottom w:val="single" w:sz="18" w:space="0" w:color="auto"/>
            </w:tcBorders>
          </w:tcPr>
          <w:p w14:paraId="22BE54D2" w14:textId="0532BF1A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AC8BD19" w14:textId="48122A15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4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  <w:tcBorders>
              <w:bottom w:val="single" w:sz="18" w:space="0" w:color="auto"/>
            </w:tcBorders>
          </w:tcPr>
          <w:p w14:paraId="020B6CDC" w14:textId="78ED8F72" w:rsidR="00E13BF3" w:rsidRPr="00C32B24" w:rsidRDefault="00B169FE" w:rsidP="00E13BF3">
            <w:pPr>
              <w:tabs>
                <w:tab w:val="left" w:pos="247"/>
                <w:tab w:val="left" w:pos="337"/>
                <w:tab w:val="left" w:pos="1042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Nurturing Diaperi</w:t>
            </w:r>
            <w:r w:rsidR="00874737" w:rsidRPr="00C32B24">
              <w:rPr>
                <w:rFonts w:asciiTheme="majorHAnsi" w:hAnsiTheme="majorHAnsi" w:cstheme="minorHAnsi"/>
              </w:rPr>
              <w:t>ng and Dressing routine, Feeding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B5BE24E" w14:textId="04C9E642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5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14:paraId="5F058E85" w14:textId="0B76956A" w:rsidR="00E13BF3" w:rsidRPr="00C32B24" w:rsidRDefault="00CE3760" w:rsidP="00E13BF3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Ways to Enhance Positive Brain Development in Children and Teens</w:t>
            </w:r>
          </w:p>
        </w:tc>
      </w:tr>
      <w:tr w:rsidR="00E13BF3" w:rsidRPr="00C32B24" w14:paraId="1939520D" w14:textId="77777777" w:rsidTr="00C73BB6">
        <w:tc>
          <w:tcPr>
            <w:tcW w:w="1164" w:type="dxa"/>
            <w:tcBorders>
              <w:top w:val="single" w:sz="18" w:space="0" w:color="auto"/>
            </w:tcBorders>
          </w:tcPr>
          <w:p w14:paraId="4C4D6D42" w14:textId="05CCB815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1654DD3" w14:textId="3F35C00A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11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512" w:type="dxa"/>
            <w:tcBorders>
              <w:top w:val="single" w:sz="18" w:space="0" w:color="auto"/>
            </w:tcBorders>
          </w:tcPr>
          <w:p w14:paraId="3667711E" w14:textId="7E6D99CF" w:rsidR="00E13BF3" w:rsidRPr="00C32B24" w:rsidRDefault="004D1E82" w:rsidP="00E13BF3">
            <w:pPr>
              <w:spacing w:after="0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Breastfeeding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96B6118" w14:textId="14668C69" w:rsidR="00E13BF3" w:rsidRPr="00C32B24" w:rsidRDefault="00C73BB6" w:rsidP="00E13BF3">
            <w:pPr>
              <w:spacing w:after="0"/>
              <w:rPr>
                <w:rFonts w:asciiTheme="majorHAnsi" w:hAnsiTheme="majorHAnsi" w:cstheme="minorHAnsi"/>
                <w:b/>
                <w:color w:val="FF0000"/>
              </w:rPr>
            </w:pPr>
            <w:r>
              <w:rPr>
                <w:rFonts w:asciiTheme="majorHAnsi" w:hAnsiTheme="majorHAnsi" w:cstheme="minorHAnsi"/>
              </w:rPr>
              <w:t>Nov 18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  <w:tcBorders>
              <w:top w:val="single" w:sz="18" w:space="0" w:color="auto"/>
            </w:tcBorders>
          </w:tcPr>
          <w:p w14:paraId="67789D59" w14:textId="534983BB" w:rsidR="00E13BF3" w:rsidRPr="00C32B24" w:rsidRDefault="00B804FB" w:rsidP="00E13BF3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Self-Worth</w:t>
            </w:r>
          </w:p>
        </w:tc>
      </w:tr>
      <w:tr w:rsidR="004D1E82" w:rsidRPr="00C32B24" w14:paraId="03A570B2" w14:textId="77777777" w:rsidTr="00C73BB6">
        <w:tc>
          <w:tcPr>
            <w:tcW w:w="1164" w:type="dxa"/>
            <w:tcBorders>
              <w:bottom w:val="single" w:sz="4" w:space="0" w:color="auto"/>
            </w:tcBorders>
          </w:tcPr>
          <w:p w14:paraId="470D73B8" w14:textId="32D88572" w:rsidR="004D1E82" w:rsidRPr="00C32B24" w:rsidRDefault="00C73BB6" w:rsidP="004D1E82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A1D401E" w14:textId="485B4ADD" w:rsidR="004D1E82" w:rsidRPr="00C32B24" w:rsidRDefault="00C73BB6" w:rsidP="004D1E82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18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14:paraId="7F31BCC6" w14:textId="240A4514" w:rsidR="004D1E82" w:rsidRPr="00C32B24" w:rsidRDefault="008B383E" w:rsidP="004D1E82">
            <w:pPr>
              <w:tabs>
                <w:tab w:val="left" w:pos="337"/>
                <w:tab w:val="left" w:pos="1042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Class Summation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23FE21" w14:textId="274D5B79" w:rsidR="004D1E82" w:rsidRPr="00C32B24" w:rsidRDefault="00C73BB6" w:rsidP="004D1E82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19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29D8F7C1" w14:textId="017879F7" w:rsidR="004D1E82" w:rsidRPr="00C32B24" w:rsidRDefault="008B383E" w:rsidP="004D1E82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Class Summation</w:t>
            </w:r>
          </w:p>
        </w:tc>
      </w:tr>
      <w:tr w:rsidR="00C73BB6" w:rsidRPr="00C32B24" w14:paraId="163FB634" w14:textId="77777777" w:rsidTr="00D56D3E">
        <w:trPr>
          <w:trHeight w:val="173"/>
        </w:trPr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4D657" w14:textId="09C0C81A" w:rsidR="00C73BB6" w:rsidRPr="00C73BB6" w:rsidRDefault="00C73BB6" w:rsidP="00C73BB6">
            <w:pPr>
              <w:tabs>
                <w:tab w:val="left" w:pos="2070"/>
                <w:tab w:val="center" w:pos="6059"/>
              </w:tabs>
              <w:spacing w:after="0"/>
              <w:jc w:val="center"/>
              <w:rPr>
                <w:rFonts w:asciiTheme="majorHAnsi" w:eastAsia="Times New Roman" w:hAnsiTheme="majorHAnsi" w:cstheme="minorHAnsi"/>
                <w:b/>
                <w:color w:val="00B050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C73BB6">
              <w:rPr>
                <w:rFonts w:asciiTheme="majorHAnsi" w:eastAsia="Times New Roman" w:hAnsiTheme="majorHAnsi" w:cstheme="minorHAnsi"/>
                <w:b/>
                <w:color w:val="00B050"/>
                <w14:textOutline w14:w="9525" w14:cap="rnd" w14:cmpd="sng" w14:algn="ctr">
                  <w14:solidFill>
                    <w14:schemeClr w14:val="accent3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MINI COURSE SCHEDULE TO BE ANNOUNCED.  SPRING CLASSES WILL BEGIN IN JAN 2020</w:t>
            </w:r>
          </w:p>
        </w:tc>
      </w:tr>
    </w:tbl>
    <w:p w14:paraId="02F0B576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676E2331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0748F8E8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15818831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25528436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69A6DF3C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1CEF5E9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3BBCC1D0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53641E0E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2E1E297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6EBE9D15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219D33DB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26DB0A8A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3C300987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19EA5F21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F503BB8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540FEDAA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021D7B36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00C8209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3AE56EAF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0ED41122" w14:textId="77777777" w:rsidR="007C50E6" w:rsidRPr="00C32B24" w:rsidRDefault="007C50E6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78A20BDB" w14:textId="77777777" w:rsidR="00A57817" w:rsidRPr="00C32B24" w:rsidRDefault="00A57817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0E07C5D3" w14:textId="77777777" w:rsidR="00A73974" w:rsidRPr="00C32B24" w:rsidRDefault="00A73974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B5509FA" w14:textId="77777777" w:rsidR="00A73974" w:rsidRPr="00C32B24" w:rsidRDefault="00A73974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2516CAAA" w14:textId="77777777" w:rsidR="000158B8" w:rsidRPr="00C32B24" w:rsidRDefault="000158B8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B3B5BDF" w14:textId="77777777" w:rsidR="000158B8" w:rsidRPr="00C32B24" w:rsidRDefault="000158B8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24CEC1FC" w14:textId="77777777" w:rsidR="000158B8" w:rsidRPr="00C32B24" w:rsidRDefault="000158B8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08B943FD" w14:textId="77777777" w:rsidR="000158B8" w:rsidRPr="00C32B24" w:rsidRDefault="000158B8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7D21FAAD" w14:textId="77777777" w:rsidR="000158B8" w:rsidRPr="00C32B24" w:rsidRDefault="000158B8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153C2591" w14:textId="77777777" w:rsidR="00D56D3E" w:rsidRDefault="00D56D3E" w:rsidP="001567EA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  <w:bookmarkStart w:id="0" w:name="_GoBack"/>
      <w:bookmarkEnd w:id="0"/>
    </w:p>
    <w:p w14:paraId="7BADCDD6" w14:textId="6C690D9D" w:rsidR="00661534" w:rsidRPr="00C32B24" w:rsidRDefault="004D4738" w:rsidP="001567EA">
      <w:pPr>
        <w:spacing w:after="0"/>
        <w:jc w:val="center"/>
        <w:rPr>
          <w:rFonts w:asciiTheme="majorHAnsi" w:hAnsiTheme="majorHAnsi" w:cstheme="minorHAnsi"/>
        </w:rPr>
      </w:pPr>
      <w:r w:rsidRPr="00C32B24">
        <w:rPr>
          <w:rFonts w:asciiTheme="majorHAnsi" w:hAnsiTheme="majorHAnsi" w:cstheme="minorHAnsi"/>
          <w:b/>
          <w:color w:val="1F497D" w:themeColor="text2"/>
          <w:sz w:val="24"/>
        </w:rPr>
        <w:t>PLEASE NOTE</w:t>
      </w:r>
      <w:r w:rsidRPr="00C32B24">
        <w:rPr>
          <w:rFonts w:asciiTheme="majorHAnsi" w:hAnsiTheme="majorHAnsi" w:cstheme="minorHAnsi"/>
        </w:rPr>
        <w:t xml:space="preserve">: </w:t>
      </w:r>
      <w:r w:rsidR="00A57817" w:rsidRPr="00C32B24">
        <w:rPr>
          <w:rFonts w:asciiTheme="majorHAnsi" w:hAnsiTheme="majorHAnsi" w:cstheme="minorHAnsi"/>
        </w:rPr>
        <w:t xml:space="preserve">  </w:t>
      </w:r>
      <w:r w:rsidRPr="00C32B24">
        <w:rPr>
          <w:rFonts w:asciiTheme="majorHAnsi" w:hAnsiTheme="majorHAnsi" w:cstheme="minorHAnsi"/>
        </w:rPr>
        <w:t>Classes listed above will be offered but may not be offered on the day listed based on availability of speakers.</w:t>
      </w:r>
    </w:p>
    <w:p w14:paraId="55BE7F8E" w14:textId="77777777" w:rsidR="007223C2" w:rsidRPr="00C32B24" w:rsidRDefault="004D4738" w:rsidP="001567EA">
      <w:pPr>
        <w:spacing w:after="0"/>
        <w:jc w:val="center"/>
        <w:rPr>
          <w:rFonts w:asciiTheme="majorHAnsi" w:hAnsiTheme="majorHAnsi" w:cstheme="minorHAnsi"/>
        </w:rPr>
      </w:pPr>
      <w:r w:rsidRPr="00C32B24">
        <w:rPr>
          <w:rFonts w:asciiTheme="majorHAnsi" w:hAnsiTheme="majorHAnsi" w:cstheme="minorHAnsi"/>
        </w:rPr>
        <w:t>Thank you for your understanding.</w:t>
      </w:r>
    </w:p>
    <w:p w14:paraId="08304B52" w14:textId="77777777" w:rsidR="00661534" w:rsidRPr="00C32B24" w:rsidRDefault="00661534" w:rsidP="004D4738">
      <w:pPr>
        <w:spacing w:after="0"/>
        <w:rPr>
          <w:rFonts w:asciiTheme="majorHAnsi" w:hAnsiTheme="majorHAnsi" w:cstheme="minorHAnsi"/>
        </w:rPr>
      </w:pPr>
    </w:p>
    <w:p w14:paraId="3FC64F5F" w14:textId="77777777" w:rsidR="00661534" w:rsidRPr="00C32B24" w:rsidRDefault="00661534" w:rsidP="004D4738">
      <w:pPr>
        <w:spacing w:after="0"/>
        <w:rPr>
          <w:rFonts w:asciiTheme="majorHAnsi" w:hAnsiTheme="majorHAnsi" w:cstheme="minorHAnsi"/>
        </w:rPr>
      </w:pPr>
    </w:p>
    <w:p w14:paraId="65D78C62" w14:textId="77777777" w:rsidR="00661534" w:rsidRPr="00C32B24" w:rsidRDefault="00661534" w:rsidP="004D4738">
      <w:pPr>
        <w:spacing w:after="0"/>
        <w:rPr>
          <w:rFonts w:asciiTheme="majorHAnsi" w:hAnsiTheme="majorHAnsi" w:cstheme="minorHAnsi"/>
        </w:rPr>
      </w:pPr>
    </w:p>
    <w:p w14:paraId="10259247" w14:textId="77777777" w:rsidR="00661534" w:rsidRPr="00C32B24" w:rsidRDefault="00661534" w:rsidP="007C50E6">
      <w:pPr>
        <w:spacing w:after="0"/>
        <w:jc w:val="center"/>
        <w:rPr>
          <w:rFonts w:asciiTheme="majorHAnsi" w:hAnsiTheme="majorHAnsi" w:cstheme="minorHAnsi"/>
        </w:rPr>
      </w:pPr>
    </w:p>
    <w:tbl>
      <w:tblPr>
        <w:tblStyle w:val="TableGrid"/>
        <w:tblW w:w="13772" w:type="dxa"/>
        <w:jc w:val="center"/>
        <w:tblLook w:val="04A0" w:firstRow="1" w:lastRow="0" w:firstColumn="1" w:lastColumn="0" w:noHBand="0" w:noVBand="1"/>
      </w:tblPr>
      <w:tblGrid>
        <w:gridCol w:w="832"/>
        <w:gridCol w:w="1473"/>
        <w:gridCol w:w="4122"/>
        <w:gridCol w:w="4540"/>
        <w:gridCol w:w="2797"/>
        <w:gridCol w:w="8"/>
      </w:tblGrid>
      <w:tr w:rsidR="007C50E6" w:rsidRPr="00C32B24" w14:paraId="5B7FA27D" w14:textId="77777777" w:rsidTr="00A4046B">
        <w:trPr>
          <w:jc w:val="center"/>
        </w:trPr>
        <w:tc>
          <w:tcPr>
            <w:tcW w:w="13772" w:type="dxa"/>
            <w:gridSpan w:val="6"/>
            <w:shd w:val="clear" w:color="auto" w:fill="auto"/>
          </w:tcPr>
          <w:p w14:paraId="0EAECC2E" w14:textId="176C7E2E" w:rsidR="009A3429" w:rsidRPr="00C32B24" w:rsidRDefault="009A3429" w:rsidP="009A3429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32"/>
              </w:rPr>
            </w:pPr>
            <w:bookmarkStart w:id="1" w:name="_Hlk529264469"/>
            <w:bookmarkStart w:id="2" w:name="_Hlk529264406"/>
            <w:r w:rsidRPr="00C32B24">
              <w:rPr>
                <w:rFonts w:asciiTheme="majorHAnsi" w:eastAsia="Times New Roman" w:hAnsiTheme="majorHAnsi" w:cstheme="minorHAnsi"/>
                <w:b/>
                <w:noProof/>
                <w:sz w:val="32"/>
              </w:rPr>
              <w:lastRenderedPageBreak/>
              <w:drawing>
                <wp:inline distT="0" distB="0" distL="0" distR="0" wp14:anchorId="38317A10" wp14:editId="53CD0C6F">
                  <wp:extent cx="990600" cy="694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C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80" cy="715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2D3A" w14:textId="1E2FB12D" w:rsidR="009A3429" w:rsidRPr="00C32B24" w:rsidRDefault="0037378D" w:rsidP="009A3429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32"/>
              </w:rPr>
            </w:pPr>
            <w:r>
              <w:rPr>
                <w:rFonts w:asciiTheme="majorHAnsi" w:eastAsia="Times New Roman" w:hAnsiTheme="majorHAnsi" w:cstheme="minorHAnsi"/>
                <w:b/>
                <w:sz w:val="32"/>
              </w:rPr>
              <w:t>FOREST PARK</w:t>
            </w:r>
            <w:r w:rsidR="009A3429" w:rsidRPr="00C32B24">
              <w:rPr>
                <w:rFonts w:asciiTheme="majorHAnsi" w:eastAsia="Times New Roman" w:hAnsiTheme="majorHAnsi" w:cstheme="minorHAnsi"/>
                <w:b/>
                <w:sz w:val="32"/>
              </w:rPr>
              <w:t xml:space="preserve"> PARENTING CLASSES – </w:t>
            </w:r>
            <w:r w:rsidR="007A3D2E">
              <w:rPr>
                <w:rFonts w:asciiTheme="majorHAnsi" w:eastAsia="Times New Roman" w:hAnsiTheme="majorHAnsi" w:cstheme="minorHAnsi"/>
                <w:b/>
                <w:sz w:val="32"/>
              </w:rPr>
              <w:t>FALL</w:t>
            </w:r>
            <w:r w:rsidR="000F51B2">
              <w:rPr>
                <w:rFonts w:asciiTheme="majorHAnsi" w:eastAsia="Times New Roman" w:hAnsiTheme="majorHAnsi" w:cstheme="minorHAnsi"/>
                <w:b/>
                <w:sz w:val="32"/>
              </w:rPr>
              <w:t xml:space="preserve"> 2019</w:t>
            </w:r>
          </w:p>
          <w:p w14:paraId="086AC7BD" w14:textId="3C155462" w:rsidR="009A3429" w:rsidRPr="00C73BB6" w:rsidRDefault="009A3429" w:rsidP="009A3429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color w:val="00B0F0"/>
                <w:sz w:val="28"/>
              </w:rPr>
            </w:pPr>
            <w:r w:rsidRPr="00C73BB6">
              <w:rPr>
                <w:rFonts w:asciiTheme="majorHAnsi" w:eastAsia="Times New Roman" w:hAnsiTheme="majorHAnsi" w:cstheme="minorHAnsi"/>
                <w:b/>
                <w:color w:val="00B0F0"/>
                <w:sz w:val="28"/>
              </w:rPr>
              <w:t xml:space="preserve">Wednesdays 11am   </w:t>
            </w:r>
            <w:r w:rsidR="00C81FBF" w:rsidRPr="00C73BB6">
              <w:rPr>
                <w:rFonts w:asciiTheme="majorHAnsi" w:eastAsia="Times New Roman" w:hAnsiTheme="majorHAnsi" w:cstheme="minorHAnsi"/>
                <w:b/>
                <w:color w:val="00B0F0"/>
                <w:sz w:val="28"/>
              </w:rPr>
              <w:t xml:space="preserve">       </w:t>
            </w:r>
            <w:r w:rsidRPr="00C73BB6">
              <w:rPr>
                <w:rFonts w:asciiTheme="majorHAnsi" w:eastAsia="Times New Roman" w:hAnsiTheme="majorHAnsi" w:cstheme="minorHAnsi"/>
                <w:b/>
                <w:color w:val="00B0F0"/>
                <w:sz w:val="28"/>
              </w:rPr>
              <w:t>Thursdays 5pm</w:t>
            </w:r>
          </w:p>
          <w:p w14:paraId="7A381D2C" w14:textId="77777777" w:rsidR="007C50E6" w:rsidRDefault="009A3429" w:rsidP="001E166E">
            <w:pPr>
              <w:shd w:val="clear" w:color="auto" w:fill="FFFFFF"/>
              <w:spacing w:after="0"/>
              <w:ind w:left="-21"/>
              <w:jc w:val="center"/>
              <w:rPr>
                <w:rStyle w:val="Hyperlink"/>
                <w:rFonts w:asciiTheme="majorHAnsi" w:eastAsia="Times New Roman" w:hAnsiTheme="majorHAnsi" w:cstheme="minorHAnsi"/>
                <w:b/>
                <w:color w:val="auto"/>
                <w:sz w:val="24"/>
              </w:rPr>
            </w:pPr>
            <w:r w:rsidRPr="00C32B24">
              <w:rPr>
                <w:rFonts w:asciiTheme="majorHAnsi" w:eastAsia="Times New Roman" w:hAnsiTheme="majorHAnsi" w:cstheme="minorHAnsi"/>
                <w:b/>
                <w:sz w:val="24"/>
              </w:rPr>
              <w:t xml:space="preserve">Register at </w:t>
            </w:r>
            <w:hyperlink r:id="rId10" w:history="1">
              <w:r w:rsidRPr="00C32B24">
                <w:rPr>
                  <w:rStyle w:val="Hyperlink"/>
                  <w:rFonts w:asciiTheme="majorHAnsi" w:eastAsia="Times New Roman" w:hAnsiTheme="majorHAnsi" w:cstheme="minorHAnsi"/>
                  <w:b/>
                  <w:color w:val="auto"/>
                  <w:sz w:val="24"/>
                </w:rPr>
                <w:t>www.pregnancyaidclinic.com</w:t>
              </w:r>
            </w:hyperlink>
            <w:bookmarkEnd w:id="1"/>
          </w:p>
          <w:p w14:paraId="09D21516" w14:textId="638B8347" w:rsidR="00B804FB" w:rsidRPr="001E166E" w:rsidRDefault="00B804FB" w:rsidP="001E166E">
            <w:pPr>
              <w:shd w:val="clear" w:color="auto" w:fill="FFFFFF"/>
              <w:spacing w:after="0"/>
              <w:ind w:left="-21"/>
              <w:jc w:val="center"/>
              <w:rPr>
                <w:rFonts w:asciiTheme="majorHAnsi" w:eastAsia="Times New Roman" w:hAnsiTheme="majorHAnsi" w:cstheme="minorHAnsi"/>
                <w:b/>
                <w:sz w:val="24"/>
              </w:rPr>
            </w:pPr>
          </w:p>
        </w:tc>
      </w:tr>
      <w:bookmarkEnd w:id="2"/>
      <w:tr w:rsidR="007C50E6" w:rsidRPr="00C32B24" w14:paraId="44E58EDE" w14:textId="77777777" w:rsidTr="00C73BB6">
        <w:trPr>
          <w:gridAfter w:val="1"/>
          <w:wAfter w:w="8" w:type="dxa"/>
          <w:jc w:val="center"/>
        </w:trPr>
        <w:tc>
          <w:tcPr>
            <w:tcW w:w="832" w:type="dxa"/>
            <w:shd w:val="clear" w:color="auto" w:fill="33CCCC"/>
          </w:tcPr>
          <w:p w14:paraId="4A8989C6" w14:textId="77777777" w:rsidR="007C50E6" w:rsidRPr="00C32B24" w:rsidRDefault="007C50E6" w:rsidP="00A4046B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WEEK</w:t>
            </w:r>
          </w:p>
        </w:tc>
        <w:tc>
          <w:tcPr>
            <w:tcW w:w="1473" w:type="dxa"/>
            <w:shd w:val="clear" w:color="auto" w:fill="33CCCC"/>
          </w:tcPr>
          <w:p w14:paraId="19774E25" w14:textId="77777777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DATES</w:t>
            </w:r>
          </w:p>
          <w:p w14:paraId="10FD936C" w14:textId="77777777" w:rsidR="007C50E6" w:rsidRPr="00C32B24" w:rsidRDefault="007C50E6" w:rsidP="00206A27">
            <w:pPr>
              <w:spacing w:after="0"/>
              <w:rPr>
                <w:rFonts w:asciiTheme="majorHAnsi" w:hAnsiTheme="majorHAnsi" w:cstheme="minorHAnsi"/>
                <w:b/>
                <w:color w:val="FFFFFF" w:themeColor="background1"/>
              </w:rPr>
            </w:pPr>
          </w:p>
        </w:tc>
        <w:tc>
          <w:tcPr>
            <w:tcW w:w="4122" w:type="dxa"/>
            <w:shd w:val="clear" w:color="auto" w:fill="33CCCC"/>
          </w:tcPr>
          <w:p w14:paraId="6B0D4FA1" w14:textId="77777777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PARENTING CLASS 1</w:t>
            </w:r>
          </w:p>
          <w:p w14:paraId="78B4B292" w14:textId="6DC424CB" w:rsidR="007C50E6" w:rsidRPr="00C32B24" w:rsidRDefault="007C50E6" w:rsidP="00661534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 South-Wed</w:t>
            </w:r>
            <w:r w:rsidR="00F56E1C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nesday</w:t>
            </w: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 &amp; Thu</w:t>
            </w:r>
            <w:r w:rsidR="00F56E1C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rsday</w:t>
            </w:r>
          </w:p>
        </w:tc>
        <w:tc>
          <w:tcPr>
            <w:tcW w:w="4540" w:type="dxa"/>
            <w:shd w:val="clear" w:color="auto" w:fill="33CCCC"/>
          </w:tcPr>
          <w:p w14:paraId="47337836" w14:textId="5652CA29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PARENTING CLASS  </w:t>
            </w:r>
            <w:r w:rsidR="00670B44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2</w:t>
            </w:r>
          </w:p>
          <w:p w14:paraId="1C977C1F" w14:textId="4C9EE0D5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South-Wed</w:t>
            </w:r>
            <w:r w:rsidR="00F56E1C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nesday</w:t>
            </w: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 xml:space="preserve"> &amp; Thu</w:t>
            </w:r>
            <w:r w:rsidR="00F56E1C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rsday</w:t>
            </w:r>
          </w:p>
        </w:tc>
        <w:tc>
          <w:tcPr>
            <w:tcW w:w="2797" w:type="dxa"/>
            <w:shd w:val="clear" w:color="auto" w:fill="33CCCC"/>
          </w:tcPr>
          <w:p w14:paraId="7A817631" w14:textId="77777777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MEN’S CLASS</w:t>
            </w:r>
          </w:p>
          <w:p w14:paraId="53A03A33" w14:textId="384177B9" w:rsidR="007C50E6" w:rsidRPr="00C32B24" w:rsidRDefault="007C50E6" w:rsidP="00206A27">
            <w:pPr>
              <w:spacing w:after="0"/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South-Thu</w:t>
            </w:r>
            <w:r w:rsidR="00F56E1C" w:rsidRPr="00C32B24">
              <w:rPr>
                <w:rFonts w:asciiTheme="majorHAnsi" w:hAnsiTheme="majorHAnsi" w:cstheme="minorHAnsi"/>
                <w:b/>
                <w:color w:val="FFFFFF" w:themeColor="background1"/>
              </w:rPr>
              <w:t>rsday</w:t>
            </w:r>
          </w:p>
        </w:tc>
      </w:tr>
      <w:tr w:rsidR="00A73974" w:rsidRPr="00C32B24" w14:paraId="29FA387C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381884A8" w14:textId="7C27C800" w:rsidR="00A7397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473" w:type="dxa"/>
          </w:tcPr>
          <w:p w14:paraId="1FA5EB96" w14:textId="5E15A2B7" w:rsidR="00A73974" w:rsidRPr="00C32B24" w:rsidRDefault="00C73BB6" w:rsidP="00A7397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 11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/12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3B4BA911" w14:textId="0B664026" w:rsidR="00A73974" w:rsidRPr="00C32B24" w:rsidRDefault="00A73974" w:rsidP="00A7397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Changes and Body Image</w:t>
            </w:r>
          </w:p>
        </w:tc>
        <w:tc>
          <w:tcPr>
            <w:tcW w:w="4540" w:type="dxa"/>
          </w:tcPr>
          <w:p w14:paraId="60A1C744" w14:textId="74A8E1DE" w:rsidR="00A73974" w:rsidRPr="00C32B24" w:rsidRDefault="00C73BB6" w:rsidP="00A7397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>
              <w:rPr>
                <w:rFonts w:asciiTheme="majorHAnsi" w:eastAsia="Times New Roman" w:hAnsiTheme="majorHAnsi" w:cstheme="minorHAnsi"/>
                <w:bCs/>
                <w:color w:val="000000"/>
              </w:rPr>
              <w:t>Understanding Feelings</w:t>
            </w:r>
          </w:p>
        </w:tc>
        <w:tc>
          <w:tcPr>
            <w:tcW w:w="2797" w:type="dxa"/>
          </w:tcPr>
          <w:p w14:paraId="3EBEFB5E" w14:textId="77777777" w:rsidR="00C73BB6" w:rsidRDefault="00C73BB6" w:rsidP="00A7397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>
              <w:rPr>
                <w:rFonts w:asciiTheme="majorHAnsi" w:eastAsia="Times New Roman" w:hAnsiTheme="majorHAnsi" w:cstheme="minorHAnsi"/>
                <w:color w:val="1F497D" w:themeColor="text2"/>
              </w:rPr>
              <w:t>The Roots of Fathering</w:t>
            </w:r>
          </w:p>
          <w:p w14:paraId="39667098" w14:textId="0151EB5D" w:rsidR="00A73974" w:rsidRPr="00C32B24" w:rsidRDefault="00AA23BB" w:rsidP="00A7397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Self-Nurturing Skills I</w:t>
            </w:r>
          </w:p>
        </w:tc>
      </w:tr>
      <w:tr w:rsidR="00A73974" w:rsidRPr="00C32B24" w14:paraId="08A24BC2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7F55A889" w14:textId="6C55FFCB" w:rsidR="00A7397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473" w:type="dxa"/>
          </w:tcPr>
          <w:p w14:paraId="142F9884" w14:textId="458590B9" w:rsidR="00A73974" w:rsidRPr="00C32B24" w:rsidRDefault="00C73BB6" w:rsidP="00A7397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 18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/19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00FAC677" w14:textId="23D0C074" w:rsidR="00A73974" w:rsidRPr="00C32B24" w:rsidRDefault="00A73974" w:rsidP="00A7397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Health and Nutrition</w:t>
            </w:r>
          </w:p>
        </w:tc>
        <w:tc>
          <w:tcPr>
            <w:tcW w:w="4540" w:type="dxa"/>
          </w:tcPr>
          <w:p w14:paraId="2F9C73C9" w14:textId="3EE011A9" w:rsidR="00A73974" w:rsidRPr="00C32B24" w:rsidRDefault="00A73974" w:rsidP="00A7397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Communicating with Respect</w:t>
            </w:r>
          </w:p>
        </w:tc>
        <w:tc>
          <w:tcPr>
            <w:tcW w:w="2797" w:type="dxa"/>
          </w:tcPr>
          <w:p w14:paraId="2012B479" w14:textId="45A5829A" w:rsidR="00A73974" w:rsidRPr="00C32B24" w:rsidRDefault="00AA23BB" w:rsidP="00A7397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Self-Nurturing Skills II</w:t>
            </w:r>
          </w:p>
        </w:tc>
      </w:tr>
      <w:tr w:rsidR="00A73974" w:rsidRPr="00C32B24" w14:paraId="68AB31BF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5540F960" w14:textId="3811C3ED" w:rsidR="00A7397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473" w:type="dxa"/>
          </w:tcPr>
          <w:p w14:paraId="38ABBA4B" w14:textId="201D8D47" w:rsidR="00A73974" w:rsidRPr="00C32B24" w:rsidRDefault="00C73BB6" w:rsidP="00A7397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 25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/26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2F16AC4F" w14:textId="1D09305D" w:rsidR="00A73974" w:rsidRPr="00C32B24" w:rsidRDefault="00A73974" w:rsidP="00A7397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Fetal Development</w:t>
            </w:r>
          </w:p>
        </w:tc>
        <w:tc>
          <w:tcPr>
            <w:tcW w:w="4540" w:type="dxa"/>
          </w:tcPr>
          <w:p w14:paraId="13DD1D1B" w14:textId="1C086260" w:rsidR="00A73974" w:rsidRPr="00C32B24" w:rsidRDefault="00A73974" w:rsidP="00A7397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Building Self-worth in Children</w:t>
            </w:r>
          </w:p>
        </w:tc>
        <w:tc>
          <w:tcPr>
            <w:tcW w:w="2797" w:type="dxa"/>
          </w:tcPr>
          <w:p w14:paraId="24B25673" w14:textId="6FC5E4E3" w:rsidR="00A73974" w:rsidRPr="00C32B24" w:rsidRDefault="00AA23BB" w:rsidP="00A7397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The World of Feelings</w:t>
            </w:r>
          </w:p>
        </w:tc>
      </w:tr>
      <w:tr w:rsidR="00A73974" w:rsidRPr="00C32B24" w14:paraId="20F14CDD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0AA06087" w14:textId="4903D229" w:rsidR="00A7397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473" w:type="dxa"/>
          </w:tcPr>
          <w:p w14:paraId="45A3E359" w14:textId="48774EE7" w:rsidR="00A73974" w:rsidRPr="00C32B24" w:rsidRDefault="00C73BB6" w:rsidP="00A7397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</w:rPr>
              <w:t>/3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rd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3B55B209" w14:textId="23DB329A" w:rsidR="00A73974" w:rsidRPr="00C32B24" w:rsidRDefault="00A73974" w:rsidP="00A7397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Empathy and Nurturing Self</w:t>
            </w:r>
          </w:p>
        </w:tc>
        <w:tc>
          <w:tcPr>
            <w:tcW w:w="4540" w:type="dxa"/>
          </w:tcPr>
          <w:p w14:paraId="619BE1E7" w14:textId="4E65AD5A" w:rsidR="00A73974" w:rsidRPr="00C32B24" w:rsidRDefault="00A73974" w:rsidP="00A7397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Praising Children and their Behavior</w:t>
            </w:r>
          </w:p>
        </w:tc>
        <w:tc>
          <w:tcPr>
            <w:tcW w:w="2797" w:type="dxa"/>
          </w:tcPr>
          <w:p w14:paraId="34364491" w14:textId="3C2FF2B6" w:rsidR="00A73974" w:rsidRPr="00C32B24" w:rsidRDefault="00AA23BB" w:rsidP="00A73974">
            <w:pPr>
              <w:spacing w:after="0"/>
              <w:ind w:left="360" w:hanging="360"/>
              <w:jc w:val="center"/>
              <w:rPr>
                <w:rFonts w:asciiTheme="majorHAnsi" w:hAnsiTheme="majorHAnsi" w:cstheme="minorHAnsi"/>
                <w:color w:val="1F497D" w:themeColor="text2"/>
              </w:rPr>
            </w:pPr>
            <w:r w:rsidRPr="00C32B24">
              <w:rPr>
                <w:rFonts w:asciiTheme="majorHAnsi" w:hAnsiTheme="majorHAnsi" w:cstheme="minorHAnsi"/>
                <w:color w:val="1F497D" w:themeColor="text2"/>
              </w:rPr>
              <w:t>The Power to Nurture</w:t>
            </w:r>
          </w:p>
        </w:tc>
      </w:tr>
      <w:tr w:rsidR="00D34294" w:rsidRPr="00C32B24" w14:paraId="2FBDCD44" w14:textId="77777777" w:rsidTr="00C73BB6">
        <w:trPr>
          <w:gridAfter w:val="1"/>
          <w:wAfter w:w="8" w:type="dxa"/>
          <w:trHeight w:val="548"/>
          <w:jc w:val="center"/>
        </w:trPr>
        <w:tc>
          <w:tcPr>
            <w:tcW w:w="832" w:type="dxa"/>
          </w:tcPr>
          <w:p w14:paraId="641E7A1F" w14:textId="190EEBFA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473" w:type="dxa"/>
          </w:tcPr>
          <w:p w14:paraId="003FEE2D" w14:textId="2CD0D183" w:rsidR="00D34294" w:rsidRPr="00C32B24" w:rsidRDefault="00C73BB6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9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/10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2FA0F1F1" w14:textId="2A5AF082" w:rsidR="00D34294" w:rsidRPr="00C32B24" w:rsidRDefault="00D34294" w:rsidP="00D3429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Partners in Pregnancy</w:t>
            </w:r>
          </w:p>
        </w:tc>
        <w:tc>
          <w:tcPr>
            <w:tcW w:w="4540" w:type="dxa"/>
          </w:tcPr>
          <w:p w14:paraId="4C6E69DE" w14:textId="0F99BA36" w:rsidR="00D34294" w:rsidRPr="00C32B24" w:rsidRDefault="00D34294" w:rsidP="00D3429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Ages &amp; Stages of Growth for Infants &amp; Toddlers</w:t>
            </w:r>
          </w:p>
        </w:tc>
        <w:tc>
          <w:tcPr>
            <w:tcW w:w="2797" w:type="dxa"/>
          </w:tcPr>
          <w:p w14:paraId="42E03E2B" w14:textId="3C285543" w:rsidR="00D34294" w:rsidRPr="00C32B24" w:rsidRDefault="00D34294" w:rsidP="00D3429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Overcoming Barriers</w:t>
            </w:r>
          </w:p>
        </w:tc>
      </w:tr>
      <w:tr w:rsidR="00C73BB6" w:rsidRPr="00C32B24" w14:paraId="7D50541E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1F7874C9" w14:textId="760A8006" w:rsidR="00C73BB6" w:rsidRPr="00C32B24" w:rsidRDefault="00C73BB6" w:rsidP="00C73BB6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473" w:type="dxa"/>
          </w:tcPr>
          <w:p w14:paraId="6B24F6A5" w14:textId="19A24C59" w:rsidR="00C73BB6" w:rsidRPr="00C32B24" w:rsidRDefault="00C73BB6" w:rsidP="00C73BB6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16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/17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</w:tc>
        <w:tc>
          <w:tcPr>
            <w:tcW w:w="4122" w:type="dxa"/>
          </w:tcPr>
          <w:p w14:paraId="0416F78E" w14:textId="0CBEC61E" w:rsidR="00C73BB6" w:rsidRPr="00C32B24" w:rsidRDefault="00C73BB6" w:rsidP="00C73BB6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The Importance of Positive Touch</w:t>
            </w:r>
          </w:p>
        </w:tc>
        <w:tc>
          <w:tcPr>
            <w:tcW w:w="4540" w:type="dxa"/>
          </w:tcPr>
          <w:p w14:paraId="0023AD60" w14:textId="3EC27166" w:rsidR="00C73BB6" w:rsidRPr="00C32B24" w:rsidRDefault="00C73BB6" w:rsidP="00C73BB6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Alternatives to spanking</w:t>
            </w:r>
          </w:p>
        </w:tc>
        <w:tc>
          <w:tcPr>
            <w:tcW w:w="2797" w:type="dxa"/>
          </w:tcPr>
          <w:p w14:paraId="73BEE47C" w14:textId="7AA853C5" w:rsidR="00C73BB6" w:rsidRPr="00C32B24" w:rsidRDefault="00C73BB6" w:rsidP="00C73BB6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Discipline</w:t>
            </w:r>
          </w:p>
        </w:tc>
      </w:tr>
      <w:tr w:rsidR="00D34294" w:rsidRPr="00C32B24" w14:paraId="734EEC3F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0DB800DB" w14:textId="6F18C330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1473" w:type="dxa"/>
          </w:tcPr>
          <w:p w14:paraId="67059212" w14:textId="72BCF597" w:rsidR="00D34294" w:rsidRPr="00C32B24" w:rsidRDefault="00C73BB6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23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rd</w:t>
            </w:r>
            <w:r>
              <w:rPr>
                <w:rFonts w:asciiTheme="majorHAnsi" w:hAnsiTheme="majorHAnsi" w:cstheme="minorHAnsi"/>
              </w:rPr>
              <w:t>/24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5BC1A570" w14:textId="195083B1" w:rsidR="00D34294" w:rsidRPr="00C32B24" w:rsidRDefault="00D34294" w:rsidP="00D3429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Understanding and Handling Stress</w:t>
            </w:r>
          </w:p>
        </w:tc>
        <w:tc>
          <w:tcPr>
            <w:tcW w:w="4540" w:type="dxa"/>
          </w:tcPr>
          <w:p w14:paraId="2EF49EEB" w14:textId="6C396CA4" w:rsidR="00D34294" w:rsidRPr="00C32B24" w:rsidRDefault="00D34294" w:rsidP="00D3429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Learning Positive Ways to Deal with Stress &amp; Anger</w:t>
            </w:r>
          </w:p>
        </w:tc>
        <w:tc>
          <w:tcPr>
            <w:tcW w:w="2797" w:type="dxa"/>
          </w:tcPr>
          <w:p w14:paraId="7981600E" w14:textId="2E05ED1D" w:rsidR="00D34294" w:rsidRPr="00C32B24" w:rsidRDefault="00D34294" w:rsidP="00D3429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hAnsiTheme="majorHAnsi" w:cstheme="minorHAnsi"/>
                <w:color w:val="1F497D" w:themeColor="text2"/>
              </w:rPr>
              <w:t>The Importance of Positive Touch</w:t>
            </w:r>
          </w:p>
        </w:tc>
      </w:tr>
      <w:tr w:rsidR="00D34294" w:rsidRPr="00C32B24" w14:paraId="3B73FFDF" w14:textId="77777777" w:rsidTr="00C73BB6">
        <w:trPr>
          <w:gridAfter w:val="1"/>
          <w:wAfter w:w="8" w:type="dxa"/>
          <w:jc w:val="center"/>
        </w:trPr>
        <w:tc>
          <w:tcPr>
            <w:tcW w:w="832" w:type="dxa"/>
          </w:tcPr>
          <w:p w14:paraId="35CA3422" w14:textId="7093A876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473" w:type="dxa"/>
          </w:tcPr>
          <w:p w14:paraId="293ED0F3" w14:textId="078B065F" w:rsidR="00D34294" w:rsidRPr="00C32B24" w:rsidRDefault="00C73BB6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 30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/31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st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</w:tcPr>
          <w:p w14:paraId="69E2B086" w14:textId="4445C81B" w:rsidR="00D34294" w:rsidRPr="00C32B24" w:rsidRDefault="00D34294" w:rsidP="00D34294">
            <w:pPr>
              <w:tabs>
                <w:tab w:val="left" w:pos="247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Understanding &amp; Developing Family Morals, Values, &amp; Rules</w:t>
            </w:r>
          </w:p>
        </w:tc>
        <w:tc>
          <w:tcPr>
            <w:tcW w:w="4540" w:type="dxa"/>
          </w:tcPr>
          <w:p w14:paraId="389AF200" w14:textId="7DD998F3" w:rsidR="00D34294" w:rsidRPr="00C32B24" w:rsidRDefault="00D34294" w:rsidP="00D3429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Understanding &amp; Developing Family Morals, Values, &amp; Rules</w:t>
            </w:r>
          </w:p>
        </w:tc>
        <w:tc>
          <w:tcPr>
            <w:tcW w:w="2797" w:type="dxa"/>
          </w:tcPr>
          <w:p w14:paraId="2B42C45D" w14:textId="10F56E8D" w:rsidR="00D34294" w:rsidRPr="00C32B24" w:rsidRDefault="00D34294" w:rsidP="00D3429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Nurturing Relationships I</w:t>
            </w:r>
          </w:p>
        </w:tc>
      </w:tr>
      <w:tr w:rsidR="00D34294" w:rsidRPr="00C32B24" w14:paraId="5A5A0B99" w14:textId="77777777" w:rsidTr="00C73BB6">
        <w:trPr>
          <w:gridAfter w:val="1"/>
          <w:wAfter w:w="8" w:type="dxa"/>
          <w:jc w:val="center"/>
        </w:trPr>
        <w:tc>
          <w:tcPr>
            <w:tcW w:w="832" w:type="dxa"/>
            <w:tcBorders>
              <w:bottom w:val="single" w:sz="18" w:space="0" w:color="auto"/>
            </w:tcBorders>
          </w:tcPr>
          <w:p w14:paraId="6C2BF0EA" w14:textId="423A1E75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1473" w:type="dxa"/>
            <w:tcBorders>
              <w:bottom w:val="single" w:sz="18" w:space="0" w:color="auto"/>
            </w:tcBorders>
          </w:tcPr>
          <w:p w14:paraId="6CC63837" w14:textId="30223B31" w:rsidR="00D34294" w:rsidRPr="00C32B24" w:rsidRDefault="00C73BB6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6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/7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0B6795E3" w14:textId="5BBC7189" w:rsidR="00D34294" w:rsidRPr="00C32B24" w:rsidRDefault="00D34294" w:rsidP="00D34294">
            <w:pPr>
              <w:tabs>
                <w:tab w:val="left" w:pos="247"/>
                <w:tab w:val="left" w:pos="337"/>
                <w:tab w:val="left" w:pos="1042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hAnsiTheme="majorHAnsi" w:cstheme="minorHAnsi"/>
              </w:rPr>
              <w:t>Nurturing Diapering and Dressing routine, Feeding</w:t>
            </w:r>
          </w:p>
        </w:tc>
        <w:tc>
          <w:tcPr>
            <w:tcW w:w="4540" w:type="dxa"/>
            <w:tcBorders>
              <w:bottom w:val="single" w:sz="18" w:space="0" w:color="auto"/>
            </w:tcBorders>
          </w:tcPr>
          <w:p w14:paraId="1FEDDB57" w14:textId="2C893555" w:rsidR="00D34294" w:rsidRPr="00C32B24" w:rsidRDefault="00D34294" w:rsidP="00D34294">
            <w:pPr>
              <w:shd w:val="clear" w:color="auto" w:fill="FFFFFF" w:themeFill="background1"/>
              <w:spacing w:after="0"/>
              <w:rPr>
                <w:rFonts w:asciiTheme="majorHAnsi" w:eastAsia="Times New Roman" w:hAnsiTheme="majorHAnsi" w:cstheme="minorHAnsi"/>
                <w:bCs/>
                <w:color w:val="000000"/>
              </w:rPr>
            </w:pPr>
            <w:r w:rsidRPr="00C32B24">
              <w:rPr>
                <w:rFonts w:asciiTheme="majorHAnsi" w:eastAsia="Times New Roman" w:hAnsiTheme="majorHAnsi" w:cstheme="minorHAnsi"/>
                <w:bCs/>
                <w:color w:val="000000"/>
              </w:rPr>
              <w:t>Ways to Enhance Positive Brain Development in Children and Teens</w:t>
            </w:r>
          </w:p>
        </w:tc>
        <w:tc>
          <w:tcPr>
            <w:tcW w:w="2797" w:type="dxa"/>
            <w:tcBorders>
              <w:bottom w:val="single" w:sz="18" w:space="0" w:color="auto"/>
            </w:tcBorders>
          </w:tcPr>
          <w:p w14:paraId="03046317" w14:textId="70FF39E0" w:rsidR="00D34294" w:rsidRPr="00C32B24" w:rsidRDefault="00D34294" w:rsidP="00D34294">
            <w:pPr>
              <w:shd w:val="clear" w:color="auto" w:fill="FFFFFF"/>
              <w:spacing w:after="0"/>
              <w:ind w:left="360" w:hanging="360"/>
              <w:jc w:val="center"/>
              <w:rPr>
                <w:rFonts w:asciiTheme="majorHAnsi" w:eastAsia="Times New Roman" w:hAnsiTheme="majorHAnsi" w:cstheme="minorHAnsi"/>
                <w:color w:val="1F497D" w:themeColor="text2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Nurturing Relationships II</w:t>
            </w:r>
          </w:p>
        </w:tc>
      </w:tr>
      <w:tr w:rsidR="00D34294" w:rsidRPr="00C32B24" w14:paraId="3ECA0231" w14:textId="77777777" w:rsidTr="00C73BB6">
        <w:trPr>
          <w:gridAfter w:val="1"/>
          <w:wAfter w:w="8" w:type="dxa"/>
          <w:jc w:val="center"/>
        </w:trPr>
        <w:tc>
          <w:tcPr>
            <w:tcW w:w="832" w:type="dxa"/>
            <w:tcBorders>
              <w:top w:val="single" w:sz="18" w:space="0" w:color="auto"/>
            </w:tcBorders>
          </w:tcPr>
          <w:p w14:paraId="4CE79D6C" w14:textId="3368F046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1473" w:type="dxa"/>
            <w:tcBorders>
              <w:top w:val="single" w:sz="18" w:space="0" w:color="auto"/>
            </w:tcBorders>
          </w:tcPr>
          <w:p w14:paraId="6C8F0928" w14:textId="27752224" w:rsidR="00D34294" w:rsidRPr="00C32B24" w:rsidRDefault="00C73BB6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13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/14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  <w:tcBorders>
              <w:top w:val="single" w:sz="18" w:space="0" w:color="auto"/>
            </w:tcBorders>
          </w:tcPr>
          <w:p w14:paraId="465F23F7" w14:textId="02C0B2FF" w:rsidR="00D34294" w:rsidRPr="00C32B24" w:rsidRDefault="00D34294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Hopes and Fears</w:t>
            </w:r>
          </w:p>
        </w:tc>
        <w:tc>
          <w:tcPr>
            <w:tcW w:w="4540" w:type="dxa"/>
            <w:tcBorders>
              <w:top w:val="single" w:sz="18" w:space="0" w:color="auto"/>
            </w:tcBorders>
          </w:tcPr>
          <w:p w14:paraId="4AF38BE1" w14:textId="10096C27" w:rsidR="00D34294" w:rsidRPr="00C32B24" w:rsidRDefault="00B804FB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Self-Worth</w:t>
            </w:r>
          </w:p>
        </w:tc>
        <w:tc>
          <w:tcPr>
            <w:tcW w:w="2797" w:type="dxa"/>
            <w:tcBorders>
              <w:top w:val="single" w:sz="18" w:space="0" w:color="auto"/>
            </w:tcBorders>
          </w:tcPr>
          <w:p w14:paraId="7C4A05B6" w14:textId="77C2AF2C" w:rsidR="00D34294" w:rsidRPr="00C32B24" w:rsidRDefault="00D34294" w:rsidP="00D34294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 w:rsidRPr="00C32B24">
              <w:rPr>
                <w:rFonts w:asciiTheme="majorHAnsi" w:eastAsia="Times New Roman" w:hAnsiTheme="majorHAnsi" w:cstheme="minorHAnsi"/>
                <w:color w:val="1F497D" w:themeColor="text2"/>
              </w:rPr>
              <w:t>A Time and Place for Fathering</w:t>
            </w:r>
          </w:p>
        </w:tc>
      </w:tr>
      <w:tr w:rsidR="00D34294" w:rsidRPr="00C32B24" w14:paraId="29A6869B" w14:textId="77777777" w:rsidTr="00C73BB6">
        <w:trPr>
          <w:gridAfter w:val="1"/>
          <w:wAfter w:w="8" w:type="dxa"/>
          <w:jc w:val="center"/>
        </w:trPr>
        <w:tc>
          <w:tcPr>
            <w:tcW w:w="832" w:type="dxa"/>
            <w:tcBorders>
              <w:bottom w:val="single" w:sz="18" w:space="0" w:color="auto"/>
            </w:tcBorders>
          </w:tcPr>
          <w:p w14:paraId="66C2DB01" w14:textId="0D153D90" w:rsidR="00D34294" w:rsidRPr="00C32B24" w:rsidRDefault="00C73BB6" w:rsidP="00A4046B">
            <w:pPr>
              <w:spacing w:after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1473" w:type="dxa"/>
            <w:tcBorders>
              <w:bottom w:val="single" w:sz="18" w:space="0" w:color="auto"/>
            </w:tcBorders>
          </w:tcPr>
          <w:p w14:paraId="5C58A0F5" w14:textId="45A16272" w:rsidR="00D34294" w:rsidRPr="00C32B24" w:rsidRDefault="00C73BB6" w:rsidP="00D34294">
            <w:pPr>
              <w:tabs>
                <w:tab w:val="left" w:pos="885"/>
              </w:tabs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 20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</w:rPr>
              <w:t>/21</w:t>
            </w:r>
            <w:r w:rsidRPr="00C73BB6">
              <w:rPr>
                <w:rFonts w:asciiTheme="majorHAnsi" w:hAnsiTheme="majorHAnsi" w:cstheme="minorHAnsi"/>
                <w:vertAlign w:val="superscript"/>
              </w:rPr>
              <w:t>st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122" w:type="dxa"/>
            <w:tcBorders>
              <w:bottom w:val="single" w:sz="18" w:space="0" w:color="auto"/>
            </w:tcBorders>
          </w:tcPr>
          <w:p w14:paraId="4F23D0E9" w14:textId="3FFBF888" w:rsidR="00D34294" w:rsidRPr="00C32B24" w:rsidRDefault="00BF7834" w:rsidP="00D34294">
            <w:pPr>
              <w:tabs>
                <w:tab w:val="left" w:pos="337"/>
                <w:tab w:val="left" w:pos="1042"/>
              </w:tabs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Class Summation</w:t>
            </w:r>
          </w:p>
        </w:tc>
        <w:tc>
          <w:tcPr>
            <w:tcW w:w="4540" w:type="dxa"/>
            <w:tcBorders>
              <w:bottom w:val="single" w:sz="18" w:space="0" w:color="auto"/>
            </w:tcBorders>
          </w:tcPr>
          <w:p w14:paraId="2C1268CA" w14:textId="4356CD49" w:rsidR="00D34294" w:rsidRPr="00C32B24" w:rsidRDefault="00BF7834" w:rsidP="00D34294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Class Summation</w:t>
            </w:r>
          </w:p>
        </w:tc>
        <w:tc>
          <w:tcPr>
            <w:tcW w:w="2797" w:type="dxa"/>
            <w:tcBorders>
              <w:bottom w:val="single" w:sz="18" w:space="0" w:color="auto"/>
            </w:tcBorders>
          </w:tcPr>
          <w:p w14:paraId="594AE7AC" w14:textId="76EE15C5" w:rsidR="00D34294" w:rsidRPr="00C32B24" w:rsidRDefault="00D34294" w:rsidP="00D34294">
            <w:pPr>
              <w:spacing w:after="0"/>
              <w:jc w:val="center"/>
              <w:rPr>
                <w:rFonts w:asciiTheme="majorHAnsi" w:hAnsiTheme="majorHAnsi" w:cstheme="minorHAnsi"/>
                <w:color w:val="365F91" w:themeColor="accent1" w:themeShade="BF"/>
              </w:rPr>
            </w:pPr>
            <w:r w:rsidRPr="00C32B24">
              <w:rPr>
                <w:rFonts w:asciiTheme="majorHAnsi" w:hAnsiTheme="majorHAnsi" w:cstheme="minorHAnsi"/>
                <w:color w:val="365F91" w:themeColor="accent1" w:themeShade="BF"/>
              </w:rPr>
              <w:t>Healing</w:t>
            </w:r>
          </w:p>
        </w:tc>
      </w:tr>
      <w:tr w:rsidR="00D34294" w:rsidRPr="00C32B24" w14:paraId="116DF0C3" w14:textId="77777777" w:rsidTr="00A4046B">
        <w:trPr>
          <w:jc w:val="center"/>
        </w:trPr>
        <w:tc>
          <w:tcPr>
            <w:tcW w:w="137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4E49D28" w14:textId="796C6194" w:rsidR="00D34294" w:rsidRPr="00C73BB6" w:rsidRDefault="00C73BB6" w:rsidP="00D34294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color w:val="00B0F0"/>
                <w14:textOutline w14:w="63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C73BB6">
              <w:rPr>
                <w:rFonts w:asciiTheme="majorHAnsi" w:eastAsia="Times New Roman" w:hAnsiTheme="majorHAnsi" w:cstheme="minorHAnsi"/>
                <w:b/>
                <w:color w:val="00B0F0"/>
                <w14:textOutline w14:w="635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MINI COURSE SCHEDULE TO BE ANNOUNCED.  SPRING CLASSES WILL BEGIN IN JAN 2020</w:t>
            </w:r>
          </w:p>
        </w:tc>
      </w:tr>
    </w:tbl>
    <w:p w14:paraId="5D51819A" w14:textId="77777777" w:rsidR="00B804FB" w:rsidRDefault="00B804FB" w:rsidP="007C50E6">
      <w:pPr>
        <w:spacing w:after="0"/>
        <w:jc w:val="center"/>
        <w:rPr>
          <w:rFonts w:asciiTheme="majorHAnsi" w:hAnsiTheme="majorHAnsi" w:cstheme="minorHAnsi"/>
          <w:b/>
          <w:color w:val="1F497D" w:themeColor="text2"/>
          <w:sz w:val="24"/>
        </w:rPr>
      </w:pPr>
    </w:p>
    <w:p w14:paraId="41BA24A2" w14:textId="55C40DC7" w:rsidR="007C50E6" w:rsidRPr="00C32B24" w:rsidRDefault="007C50E6" w:rsidP="007C50E6">
      <w:pPr>
        <w:spacing w:after="0"/>
        <w:jc w:val="center"/>
        <w:rPr>
          <w:rFonts w:asciiTheme="majorHAnsi" w:hAnsiTheme="majorHAnsi" w:cstheme="minorHAnsi"/>
        </w:rPr>
      </w:pPr>
      <w:r w:rsidRPr="00C32B24">
        <w:rPr>
          <w:rFonts w:asciiTheme="majorHAnsi" w:hAnsiTheme="majorHAnsi" w:cstheme="minorHAnsi"/>
          <w:b/>
          <w:color w:val="1F497D" w:themeColor="text2"/>
          <w:sz w:val="24"/>
        </w:rPr>
        <w:t>PLEASE NOTE</w:t>
      </w:r>
      <w:r w:rsidRPr="00C32B24">
        <w:rPr>
          <w:rFonts w:asciiTheme="majorHAnsi" w:hAnsiTheme="majorHAnsi" w:cstheme="minorHAnsi"/>
        </w:rPr>
        <w:t>: Classes listed above will be offered but may not be offered on the day listed based on availability of speakers.</w:t>
      </w:r>
    </w:p>
    <w:p w14:paraId="5DD37F55" w14:textId="4743F1F1" w:rsidR="007C50E6" w:rsidRPr="00C32B24" w:rsidRDefault="007C50E6" w:rsidP="009A3429">
      <w:pPr>
        <w:spacing w:after="0"/>
        <w:jc w:val="center"/>
        <w:rPr>
          <w:rFonts w:asciiTheme="majorHAnsi" w:hAnsiTheme="majorHAnsi" w:cstheme="minorHAnsi"/>
        </w:rPr>
      </w:pPr>
      <w:r w:rsidRPr="00C32B24">
        <w:rPr>
          <w:rFonts w:asciiTheme="majorHAnsi" w:hAnsiTheme="majorHAnsi" w:cstheme="minorHAnsi"/>
        </w:rPr>
        <w:t>Thank you for your understanding.</w:t>
      </w:r>
    </w:p>
    <w:sectPr w:rsidR="007C50E6" w:rsidRPr="00C32B24" w:rsidSect="00D56D3E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A215" w14:textId="77777777" w:rsidR="00E24221" w:rsidRDefault="00E24221" w:rsidP="00EB6B16">
      <w:pPr>
        <w:spacing w:after="0" w:line="240" w:lineRule="auto"/>
      </w:pPr>
      <w:r>
        <w:separator/>
      </w:r>
    </w:p>
  </w:endnote>
  <w:endnote w:type="continuationSeparator" w:id="0">
    <w:p w14:paraId="615B3788" w14:textId="77777777" w:rsidR="00E24221" w:rsidRDefault="00E24221" w:rsidP="00EB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B442" w14:textId="77777777" w:rsidR="00E24221" w:rsidRDefault="00E24221" w:rsidP="00EB6B16">
      <w:pPr>
        <w:spacing w:after="0" w:line="240" w:lineRule="auto"/>
      </w:pPr>
      <w:r>
        <w:separator/>
      </w:r>
    </w:p>
  </w:footnote>
  <w:footnote w:type="continuationSeparator" w:id="0">
    <w:p w14:paraId="48ED65F9" w14:textId="77777777" w:rsidR="00E24221" w:rsidRDefault="00E24221" w:rsidP="00EB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38"/>
    <w:rsid w:val="000158B8"/>
    <w:rsid w:val="00036721"/>
    <w:rsid w:val="00067136"/>
    <w:rsid w:val="00075546"/>
    <w:rsid w:val="00095EBF"/>
    <w:rsid w:val="000B6E3E"/>
    <w:rsid w:val="000D2A9E"/>
    <w:rsid w:val="000F51B2"/>
    <w:rsid w:val="001305FD"/>
    <w:rsid w:val="00140DD4"/>
    <w:rsid w:val="00153C45"/>
    <w:rsid w:val="001567EA"/>
    <w:rsid w:val="00174B34"/>
    <w:rsid w:val="0019036F"/>
    <w:rsid w:val="001A0CE9"/>
    <w:rsid w:val="001D5ADA"/>
    <w:rsid w:val="001E166E"/>
    <w:rsid w:val="001E3D04"/>
    <w:rsid w:val="00206A27"/>
    <w:rsid w:val="0026307F"/>
    <w:rsid w:val="002661CB"/>
    <w:rsid w:val="00292218"/>
    <w:rsid w:val="002E2F53"/>
    <w:rsid w:val="002E745E"/>
    <w:rsid w:val="003076A9"/>
    <w:rsid w:val="0037378D"/>
    <w:rsid w:val="003944FE"/>
    <w:rsid w:val="003C723B"/>
    <w:rsid w:val="003E6497"/>
    <w:rsid w:val="003F24ED"/>
    <w:rsid w:val="0041282E"/>
    <w:rsid w:val="00491634"/>
    <w:rsid w:val="004924DE"/>
    <w:rsid w:val="004C3480"/>
    <w:rsid w:val="004D1E82"/>
    <w:rsid w:val="004D4738"/>
    <w:rsid w:val="00547434"/>
    <w:rsid w:val="00550AB4"/>
    <w:rsid w:val="00554C63"/>
    <w:rsid w:val="005A2D63"/>
    <w:rsid w:val="005C0397"/>
    <w:rsid w:val="005E75AA"/>
    <w:rsid w:val="005F5D6C"/>
    <w:rsid w:val="00607F38"/>
    <w:rsid w:val="00661534"/>
    <w:rsid w:val="00670B44"/>
    <w:rsid w:val="006C71DA"/>
    <w:rsid w:val="006F3999"/>
    <w:rsid w:val="00715F99"/>
    <w:rsid w:val="007223C2"/>
    <w:rsid w:val="00737C9A"/>
    <w:rsid w:val="00751CBF"/>
    <w:rsid w:val="0076521D"/>
    <w:rsid w:val="00795441"/>
    <w:rsid w:val="007A3D2E"/>
    <w:rsid w:val="007C39A1"/>
    <w:rsid w:val="007C50E6"/>
    <w:rsid w:val="007F03EE"/>
    <w:rsid w:val="00834887"/>
    <w:rsid w:val="00874737"/>
    <w:rsid w:val="008B383E"/>
    <w:rsid w:val="008F2984"/>
    <w:rsid w:val="00937DE0"/>
    <w:rsid w:val="00972427"/>
    <w:rsid w:val="009A3429"/>
    <w:rsid w:val="009B6DC1"/>
    <w:rsid w:val="009B7848"/>
    <w:rsid w:val="00A117DB"/>
    <w:rsid w:val="00A14AC3"/>
    <w:rsid w:val="00A2313A"/>
    <w:rsid w:val="00A30479"/>
    <w:rsid w:val="00A4046B"/>
    <w:rsid w:val="00A57817"/>
    <w:rsid w:val="00A73974"/>
    <w:rsid w:val="00AA23BB"/>
    <w:rsid w:val="00B169FE"/>
    <w:rsid w:val="00B27F2B"/>
    <w:rsid w:val="00B41CCE"/>
    <w:rsid w:val="00B804FB"/>
    <w:rsid w:val="00BA4F8C"/>
    <w:rsid w:val="00BD33A1"/>
    <w:rsid w:val="00BE0F06"/>
    <w:rsid w:val="00BF7834"/>
    <w:rsid w:val="00C32B24"/>
    <w:rsid w:val="00C73BB6"/>
    <w:rsid w:val="00C81FBF"/>
    <w:rsid w:val="00CB08D8"/>
    <w:rsid w:val="00CC021A"/>
    <w:rsid w:val="00CD53DA"/>
    <w:rsid w:val="00CE3760"/>
    <w:rsid w:val="00D301E6"/>
    <w:rsid w:val="00D30347"/>
    <w:rsid w:val="00D34294"/>
    <w:rsid w:val="00D56D3E"/>
    <w:rsid w:val="00D73DEE"/>
    <w:rsid w:val="00DF029B"/>
    <w:rsid w:val="00E10345"/>
    <w:rsid w:val="00E13BF3"/>
    <w:rsid w:val="00E13D94"/>
    <w:rsid w:val="00E24221"/>
    <w:rsid w:val="00E8656E"/>
    <w:rsid w:val="00E94EAA"/>
    <w:rsid w:val="00EB6B16"/>
    <w:rsid w:val="00EE4F55"/>
    <w:rsid w:val="00EF12EB"/>
    <w:rsid w:val="00F25FB3"/>
    <w:rsid w:val="00F56E1C"/>
    <w:rsid w:val="00FA77B1"/>
    <w:rsid w:val="00FC3C56"/>
    <w:rsid w:val="00FE168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8F01"/>
  <w15:docId w15:val="{C09B9AAF-EDAC-4C79-A540-67B6186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38"/>
    <w:pPr>
      <w:spacing w:after="160" w:line="259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38"/>
    <w:pPr>
      <w:spacing w:after="0" w:line="240" w:lineRule="auto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3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16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EB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1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nancyaidclin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egnancyaidclini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3169-E5A4-44A4-A8CD-ECD00A8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North</dc:creator>
  <cp:keywords/>
  <dc:description/>
  <cp:lastModifiedBy>Marla Brown</cp:lastModifiedBy>
  <cp:revision>2</cp:revision>
  <cp:lastPrinted>2019-08-05T15:41:00Z</cp:lastPrinted>
  <dcterms:created xsi:type="dcterms:W3CDTF">2018-11-02T19:43:00Z</dcterms:created>
  <dcterms:modified xsi:type="dcterms:W3CDTF">2019-08-06T13:39:00Z</dcterms:modified>
</cp:coreProperties>
</file>